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980" w:rsidRDefault="00D661CE" w:rsidP="00047980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Здравствуйте!</w:t>
      </w:r>
    </w:p>
    <w:p w:rsidR="00A657C0" w:rsidRDefault="000F72FE" w:rsidP="00047980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479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Дорогие ребята! Ставьте, пожалуйста, в начале ответа </w:t>
      </w:r>
      <w:r w:rsidR="00047980" w:rsidRPr="003408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дату задания</w:t>
      </w:r>
      <w:r w:rsidR="000479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которое вы выполняете. </w:t>
      </w:r>
      <w:r w:rsidR="003408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не забывайте присылать ваши ответы. Спасибо. </w:t>
      </w:r>
      <w:bookmarkStart w:id="0" w:name="_GoBack"/>
      <w:bookmarkEnd w:id="0"/>
    </w:p>
    <w:p w:rsidR="00D661CE" w:rsidRDefault="000F72FE" w:rsidP="008772F5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Вни</w:t>
      </w:r>
      <w:r w:rsidR="00047980">
        <w:rPr>
          <w:rFonts w:ascii="Times New Roman" w:eastAsia="Times New Roman" w:hAnsi="Times New Roman" w:cs="Times New Roman"/>
          <w:sz w:val="28"/>
          <w:szCs w:val="24"/>
          <w:lang w:eastAsia="ru-RU"/>
        </w:rPr>
        <w:t>мание. Проверка диктанта (файл№2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) из предыдущего урока. Вы должны были записать мелодию нотами. В</w:t>
      </w:r>
      <w:r w:rsidR="00047980">
        <w:rPr>
          <w:rFonts w:ascii="Times New Roman" w:eastAsia="Times New Roman" w:hAnsi="Times New Roman" w:cs="Times New Roman"/>
          <w:sz w:val="28"/>
          <w:szCs w:val="24"/>
          <w:lang w:eastAsia="ru-RU"/>
        </w:rPr>
        <w:t>от она. Включите еще раз файл №2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спойте нотами.</w:t>
      </w:r>
    </w:p>
    <w:p w:rsidR="000F72FE" w:rsidRDefault="00047980" w:rsidP="000F72FE">
      <w:pPr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90AC7C1" wp14:editId="5D9E3631">
            <wp:extent cx="3860800" cy="400755"/>
            <wp:effectExtent l="0" t="0" r="6350" b="0"/>
            <wp:docPr id="1" name="Рисунок 1" descr="C:\Users\user\Desktop\89 диктантов 1-7 класс ДМШ - аудио+ноты\Нотное приложение\pag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9 диктантов 1-7 класс ДМШ - аудио+ноты\Нотное приложение\page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3" t="17185" r="3452" b="73207"/>
                    <a:stretch/>
                  </pic:blipFill>
                  <pic:spPr bwMode="auto">
                    <a:xfrm>
                      <a:off x="0" y="0"/>
                      <a:ext cx="3860877" cy="40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72F5" w:rsidRDefault="008772F5" w:rsidP="008772F5">
      <w:pPr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661CE" w:rsidRDefault="00D661CE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 </w:t>
      </w:r>
      <w:r w:rsidR="000479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(5) класс. Урок сольфеджио от 28</w:t>
      </w:r>
      <w:r w:rsidRPr="002D7BF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0C0FD0">
        <w:rPr>
          <w:rFonts w:ascii="Times New Roman" w:eastAsia="Times New Roman" w:hAnsi="Times New Roman" w:cs="Times New Roman"/>
          <w:sz w:val="28"/>
          <w:szCs w:val="24"/>
          <w:lang w:eastAsia="ru-RU"/>
        </w:rPr>
        <w:t>(Вторник</w:t>
      </w:r>
      <w:r w:rsidR="00B503EE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D661CE" w:rsidRDefault="00D661CE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Тема: </w:t>
      </w:r>
      <w:r w:rsidR="003338FF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761BC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Тональность Соль мин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ор</w:t>
      </w:r>
      <w:r w:rsidR="00E82B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D47CD8" w:rsidRDefault="00D47CD8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 урока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95"/>
        <w:gridCol w:w="5187"/>
      </w:tblGrid>
      <w:tr w:rsidR="00D47CD8" w:rsidRPr="00D47CD8" w:rsidTr="00D47CD8">
        <w:tc>
          <w:tcPr>
            <w:tcW w:w="5495" w:type="dxa"/>
          </w:tcPr>
          <w:p w:rsidR="00D47CD8" w:rsidRPr="00D47CD8" w:rsidRDefault="00D47CD8" w:rsidP="00D47CD8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Ход урока</w:t>
            </w:r>
          </w:p>
        </w:tc>
        <w:tc>
          <w:tcPr>
            <w:tcW w:w="5187" w:type="dxa"/>
          </w:tcPr>
          <w:p w:rsidR="00D47CD8" w:rsidRPr="00D47CD8" w:rsidRDefault="00D47CD8" w:rsidP="00D47CD8">
            <w:pPr>
              <w:shd w:val="clear" w:color="auto" w:fill="FFFFFF"/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Приложение</w:t>
            </w:r>
          </w:p>
        </w:tc>
      </w:tr>
      <w:tr w:rsidR="00D47CD8" w:rsidRPr="00D47CD8" w:rsidTr="00D47CD8">
        <w:tc>
          <w:tcPr>
            <w:tcW w:w="5495" w:type="dxa"/>
          </w:tcPr>
          <w:p w:rsidR="00D47CD8" w:rsidRPr="00D47CD8" w:rsidRDefault="00D47CD8" w:rsidP="000C0FD0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1.Тема: Тональность </w:t>
            </w:r>
            <w:r w:rsidR="0004798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Соль мин</w:t>
            </w:r>
            <w:r w:rsidR="000C0FD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ор</w:t>
            </w:r>
          </w:p>
        </w:tc>
        <w:tc>
          <w:tcPr>
            <w:tcW w:w="5187" w:type="dxa"/>
          </w:tcPr>
          <w:p w:rsidR="00D47CD8" w:rsidRDefault="00047980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т</w:t>
            </w:r>
            <w:r w:rsid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аблица </w:t>
            </w:r>
            <w:r w:rsidR="007B793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«Знаки в тональностях»</w:t>
            </w:r>
          </w:p>
        </w:tc>
      </w:tr>
      <w:tr w:rsidR="00D47CD8" w:rsidRPr="00D47CD8" w:rsidTr="00D47CD8">
        <w:tc>
          <w:tcPr>
            <w:tcW w:w="5495" w:type="dxa"/>
          </w:tcPr>
          <w:p w:rsidR="00D47CD8" w:rsidRDefault="00047980" w:rsidP="000C0FD0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2.ДЗ: Написать задание в соль мин</w:t>
            </w:r>
            <w:r w:rsidR="000C0FD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оре</w:t>
            </w:r>
          </w:p>
        </w:tc>
        <w:tc>
          <w:tcPr>
            <w:tcW w:w="5187" w:type="dxa"/>
          </w:tcPr>
          <w:p w:rsidR="00D47CD8" w:rsidRDefault="00047980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</w:t>
            </w:r>
            <w:r w:rsidR="007B793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отная тетрадь (домашняя)</w:t>
            </w:r>
          </w:p>
        </w:tc>
      </w:tr>
      <w:tr w:rsidR="00D47CD8" w:rsidRPr="00D47CD8" w:rsidTr="00D47CD8">
        <w:tc>
          <w:tcPr>
            <w:tcW w:w="5495" w:type="dxa"/>
          </w:tcPr>
          <w:p w:rsidR="00D47CD8" w:rsidRDefault="00047980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3.Спеть диктант №3</w:t>
            </w:r>
            <w:r w:rsidR="00AD1C9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и записать нотами</w:t>
            </w:r>
          </w:p>
        </w:tc>
        <w:tc>
          <w:tcPr>
            <w:tcW w:w="5187" w:type="dxa"/>
          </w:tcPr>
          <w:p w:rsidR="00D47CD8" w:rsidRDefault="00047980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</w:t>
            </w:r>
            <w:r w:rsidR="0037092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удиофайл «Диктант №3</w:t>
            </w:r>
            <w:r w:rsid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»</w:t>
            </w:r>
          </w:p>
        </w:tc>
      </w:tr>
      <w:tr w:rsidR="00D47CD8" w:rsidRPr="00D47CD8" w:rsidTr="00D47CD8">
        <w:tc>
          <w:tcPr>
            <w:tcW w:w="5495" w:type="dxa"/>
          </w:tcPr>
          <w:p w:rsidR="00D47CD8" w:rsidRDefault="00D47CD8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4.Спеть №</w:t>
            </w:r>
            <w:r w:rsidR="0004798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</w:t>
            </w:r>
            <w:r w:rsidR="00A91A4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290</w:t>
            </w:r>
            <w:r w:rsidR="0004798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, </w:t>
            </w:r>
            <w:r w:rsidR="00A91A4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291</w:t>
            </w:r>
          </w:p>
        </w:tc>
        <w:tc>
          <w:tcPr>
            <w:tcW w:w="5187" w:type="dxa"/>
          </w:tcPr>
          <w:p w:rsidR="00D47CD8" w:rsidRDefault="00047980" w:rsidP="00D47CD8">
            <w:pPr>
              <w:shd w:val="clear" w:color="auto" w:fill="FFFFFF"/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</w:t>
            </w:r>
            <w:r w:rsidR="00097DE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чебник Баевой</w:t>
            </w:r>
            <w:r w:rsid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Зебряк</w:t>
            </w:r>
            <w:proofErr w:type="spellEnd"/>
            <w:r w:rsidR="00D47C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(домашний)</w:t>
            </w:r>
          </w:p>
        </w:tc>
      </w:tr>
    </w:tbl>
    <w:p w:rsidR="00D661CE" w:rsidRPr="00C71FE9" w:rsidRDefault="00D661CE" w:rsidP="00D661C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16"/>
        <w:gridCol w:w="5366"/>
      </w:tblGrid>
      <w:tr w:rsidR="00D661CE" w:rsidTr="00D661CE">
        <w:tc>
          <w:tcPr>
            <w:tcW w:w="4710" w:type="dxa"/>
          </w:tcPr>
          <w:p w:rsidR="00D661CE" w:rsidRDefault="00B503EE" w:rsidP="002B372F">
            <w:r w:rsidRPr="00D661CE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59779D0" wp14:editId="0F28E37A">
                  <wp:extent cx="3194084" cy="1800000"/>
                  <wp:effectExtent l="19050" t="19050" r="25400" b="1016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14382" t="5667" r="15617" b="-1667"/>
                          <a:stretch/>
                        </pic:blipFill>
                        <pic:spPr bwMode="auto">
                          <a:xfrm>
                            <a:off x="0" y="0"/>
                            <a:ext cx="3194084" cy="1800000"/>
                          </a:xfrm>
                          <a:prstGeom prst="rect">
                            <a:avLst/>
                          </a:prstGeom>
                          <a:ln w="3175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</w:tcPr>
          <w:p w:rsidR="00B503EE" w:rsidRDefault="00B503EE" w:rsidP="00B503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Найдите</w:t>
            </w:r>
            <w:r w:rsidR="000C0FD0">
              <w:rPr>
                <w:rFonts w:ascii="Times New Roman" w:hAnsi="Times New Roman" w:cs="Times New Roman"/>
                <w:sz w:val="28"/>
              </w:rPr>
              <w:t xml:space="preserve"> в таблице</w:t>
            </w:r>
            <w:r w:rsidR="00D661CE">
              <w:rPr>
                <w:rFonts w:ascii="Times New Roman" w:hAnsi="Times New Roman" w:cs="Times New Roman"/>
                <w:sz w:val="28"/>
              </w:rPr>
              <w:t xml:space="preserve"> нот</w:t>
            </w:r>
            <w:r w:rsidR="00370926">
              <w:rPr>
                <w:rFonts w:ascii="Times New Roman" w:hAnsi="Times New Roman" w:cs="Times New Roman"/>
                <w:sz w:val="28"/>
              </w:rPr>
              <w:t>у с</w:t>
            </w:r>
            <w:r w:rsidR="00047980">
              <w:rPr>
                <w:rFonts w:ascii="Times New Roman" w:hAnsi="Times New Roman" w:cs="Times New Roman"/>
                <w:sz w:val="28"/>
              </w:rPr>
              <w:t>оль</w:t>
            </w:r>
            <w:r w:rsidR="00D661CE" w:rsidRPr="00D661CE">
              <w:rPr>
                <w:rFonts w:ascii="Times New Roman" w:hAnsi="Times New Roman" w:cs="Times New Roman"/>
                <w:sz w:val="28"/>
              </w:rPr>
              <w:t>.</w:t>
            </w:r>
            <w:r w:rsidR="00D661C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D661CE" w:rsidRDefault="00370926" w:rsidP="00B503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Это  тональность с</w:t>
            </w:r>
            <w:r w:rsidR="00047980">
              <w:rPr>
                <w:rFonts w:ascii="Times New Roman" w:hAnsi="Times New Roman" w:cs="Times New Roman"/>
                <w:sz w:val="28"/>
              </w:rPr>
              <w:t>оль мин</w:t>
            </w:r>
            <w:r w:rsidR="00D661CE">
              <w:rPr>
                <w:rFonts w:ascii="Times New Roman" w:hAnsi="Times New Roman" w:cs="Times New Roman"/>
                <w:sz w:val="28"/>
              </w:rPr>
              <w:t>ор.</w:t>
            </w:r>
          </w:p>
          <w:p w:rsidR="00B503EE" w:rsidRDefault="00047980" w:rsidP="00B503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Соль мин</w:t>
            </w:r>
            <w:r w:rsidR="00D661CE">
              <w:rPr>
                <w:rFonts w:ascii="Times New Roman" w:hAnsi="Times New Roman" w:cs="Times New Roman"/>
                <w:sz w:val="28"/>
              </w:rPr>
              <w:t xml:space="preserve">ор имеет два бемоля – </w:t>
            </w:r>
          </w:p>
          <w:p w:rsidR="00B503EE" w:rsidRPr="00C65055" w:rsidRDefault="00D661CE" w:rsidP="00517DE1">
            <w:pPr>
              <w:rPr>
                <w:rFonts w:ascii="Times New Roman" w:hAnsi="Times New Roman" w:cs="Times New Roman"/>
                <w:b/>
              </w:rPr>
            </w:pPr>
            <w:r w:rsidRPr="00C65055">
              <w:rPr>
                <w:rFonts w:ascii="Times New Roman" w:hAnsi="Times New Roman" w:cs="Times New Roman"/>
                <w:b/>
                <w:sz w:val="28"/>
              </w:rPr>
              <w:t>си бемоль и ми бемоль.</w:t>
            </w:r>
          </w:p>
          <w:p w:rsidR="00D661CE" w:rsidRPr="00B503EE" w:rsidRDefault="00B503EE" w:rsidP="00517DE1">
            <w:pPr>
              <w:jc w:val="center"/>
              <w:rPr>
                <w:rFonts w:ascii="Times New Roman" w:hAnsi="Times New Roman" w:cs="Times New Roman"/>
              </w:rPr>
            </w:pPr>
            <w:r w:rsidRPr="00D661CE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780F1D2" wp14:editId="28CA0FAF">
                  <wp:extent cx="2438966" cy="972000"/>
                  <wp:effectExtent l="19050" t="19050" r="19050" b="190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14382" t="72623" r="55671" b="-1667"/>
                          <a:stretch/>
                        </pic:blipFill>
                        <pic:spPr bwMode="auto">
                          <a:xfrm>
                            <a:off x="0" y="0"/>
                            <a:ext cx="2438966" cy="972000"/>
                          </a:xfrm>
                          <a:prstGeom prst="rect">
                            <a:avLst/>
                          </a:prstGeom>
                          <a:ln w="3175" cap="sq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697D" w:rsidRDefault="0067697D" w:rsidP="00D661CE"/>
    <w:p w:rsidR="00047980" w:rsidRPr="00C65055" w:rsidRDefault="00047980" w:rsidP="00047980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Посмотрите, как пишется гамма СОЛЬ</w:t>
      </w:r>
      <w:r w:rsidRPr="00D661CE">
        <w:rPr>
          <w:rFonts w:ascii="Times New Roman" w:hAnsi="Times New Roman" w:cs="Times New Roman"/>
          <w:sz w:val="28"/>
        </w:rPr>
        <w:t xml:space="preserve"> минор.</w:t>
      </w:r>
      <w:r>
        <w:rPr>
          <w:rFonts w:ascii="Times New Roman" w:hAnsi="Times New Roman" w:cs="Times New Roman"/>
          <w:sz w:val="28"/>
        </w:rPr>
        <w:t xml:space="preserve"> Она имеет два бемоля – </w:t>
      </w:r>
      <w:r w:rsidRPr="00C65055">
        <w:rPr>
          <w:rFonts w:ascii="Times New Roman" w:hAnsi="Times New Roman" w:cs="Times New Roman"/>
          <w:b/>
          <w:sz w:val="28"/>
        </w:rPr>
        <w:t>си бемоль и ми бемоль.</w:t>
      </w:r>
    </w:p>
    <w:p w:rsidR="00047980" w:rsidRDefault="00047980" w:rsidP="00047980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Си бемоль пишется на третьей линейке, а ми бемоль между четвертой и пятой. </w:t>
      </w:r>
    </w:p>
    <w:p w:rsidR="00047980" w:rsidRDefault="00047980" w:rsidP="00047980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Гамма начинается с ноты СОЛЬ и заканчивает</w:t>
      </w:r>
      <w:r w:rsidR="00370926">
        <w:rPr>
          <w:rFonts w:ascii="Times New Roman" w:hAnsi="Times New Roman" w:cs="Times New Roman"/>
          <w:sz w:val="28"/>
        </w:rPr>
        <w:t xml:space="preserve">ся нотой СОЛЬ. Бемоли писать рядом </w:t>
      </w:r>
      <w:proofErr w:type="gramStart"/>
      <w:r w:rsidR="00370926">
        <w:rPr>
          <w:rFonts w:ascii="Times New Roman" w:hAnsi="Times New Roman" w:cs="Times New Roman"/>
          <w:sz w:val="28"/>
        </w:rPr>
        <w:t>с</w:t>
      </w:r>
      <w:proofErr w:type="gramEnd"/>
      <w:r w:rsidR="0037092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ключе.</w:t>
      </w:r>
    </w:p>
    <w:p w:rsidR="00047980" w:rsidRDefault="00047980" w:rsidP="00047980">
      <w:pPr>
        <w:contextualSpacing/>
        <w:rPr>
          <w:rFonts w:ascii="Times New Roman" w:hAnsi="Times New Roman" w:cs="Times New Roman"/>
          <w:sz w:val="28"/>
        </w:rPr>
      </w:pPr>
    </w:p>
    <w:p w:rsidR="00047980" w:rsidRDefault="00047980" w:rsidP="00047980">
      <w:pPr>
        <w:contextualSpacing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6AD265B" wp14:editId="5BA53AF0">
            <wp:extent cx="658726" cy="1404000"/>
            <wp:effectExtent l="0" t="0" r="825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7226" t="-4673" r="60103"/>
                    <a:stretch/>
                  </pic:blipFill>
                  <pic:spPr bwMode="auto">
                    <a:xfrm>
                      <a:off x="0" y="0"/>
                      <a:ext cx="658726" cy="140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9A468BC" wp14:editId="2352C1B3">
            <wp:extent cx="1416760" cy="1188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72089" t="9291"/>
                    <a:stretch/>
                  </pic:blipFill>
                  <pic:spPr bwMode="auto">
                    <a:xfrm>
                      <a:off x="0" y="0"/>
                      <a:ext cx="1416760" cy="118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7980" w:rsidRDefault="00047980" w:rsidP="002E709C">
      <w:pPr>
        <w:contextualSpacing/>
        <w:rPr>
          <w:rFonts w:ascii="Times New Roman" w:hAnsi="Times New Roman" w:cs="Times New Roman"/>
          <w:sz w:val="28"/>
        </w:rPr>
      </w:pPr>
    </w:p>
    <w:p w:rsidR="002E709C" w:rsidRDefault="002E709C" w:rsidP="000C0FD0">
      <w:pPr>
        <w:jc w:val="center"/>
        <w:rPr>
          <w:rFonts w:ascii="Times New Roman" w:hAnsi="Times New Roman" w:cs="Times New Roman"/>
          <w:sz w:val="28"/>
        </w:rPr>
      </w:pPr>
    </w:p>
    <w:p w:rsidR="003338FF" w:rsidRDefault="003338FF" w:rsidP="003338FF">
      <w:pPr>
        <w:contextualSpacing/>
        <w:rPr>
          <w:rFonts w:ascii="Times New Roman" w:hAnsi="Times New Roman" w:cs="Times New Roman"/>
          <w:sz w:val="28"/>
        </w:rPr>
      </w:pPr>
      <w:r w:rsidRPr="00B503EE">
        <w:rPr>
          <w:rFonts w:ascii="Times New Roman" w:hAnsi="Times New Roman" w:cs="Times New Roman"/>
          <w:b/>
          <w:sz w:val="28"/>
        </w:rPr>
        <w:lastRenderedPageBreak/>
        <w:t xml:space="preserve">ДЗ: 1) Напишите гамму </w:t>
      </w:r>
      <w:r w:rsidR="000C0FD0">
        <w:rPr>
          <w:rFonts w:ascii="Times New Roman" w:hAnsi="Times New Roman" w:cs="Times New Roman"/>
          <w:b/>
          <w:sz w:val="28"/>
        </w:rPr>
        <w:t xml:space="preserve"> </w:t>
      </w:r>
      <w:r w:rsidR="000479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Соль мин</w:t>
      </w:r>
      <w:r w:rsidR="000C0F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ор</w:t>
      </w:r>
      <w:r w:rsidR="000C0F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тетрадь и сыграйте ее  на пианино (синтезаторе) или на своем инструменте. </w:t>
      </w:r>
      <w:r w:rsidR="00047980">
        <w:rPr>
          <w:rFonts w:ascii="Times New Roman" w:hAnsi="Times New Roman" w:cs="Times New Roman"/>
          <w:sz w:val="28"/>
        </w:rPr>
        <w:t>Найдите в гамме Соль мин</w:t>
      </w:r>
      <w:r w:rsidR="0043319D">
        <w:rPr>
          <w:rFonts w:ascii="Times New Roman" w:hAnsi="Times New Roman" w:cs="Times New Roman"/>
          <w:sz w:val="28"/>
        </w:rPr>
        <w:t xml:space="preserve">ор </w:t>
      </w:r>
      <w:r w:rsidR="00A91A4C">
        <w:rPr>
          <w:rFonts w:ascii="Times New Roman" w:hAnsi="Times New Roman" w:cs="Times New Roman"/>
          <w:sz w:val="28"/>
        </w:rPr>
        <w:t>седьмую ступень и подпишите цифру 7.</w:t>
      </w:r>
    </w:p>
    <w:p w:rsidR="00471921" w:rsidRPr="005805CE" w:rsidRDefault="003338FF" w:rsidP="00D56365">
      <w:pPr>
        <w:contextualSpacing/>
        <w:rPr>
          <w:rFonts w:ascii="Times New Roman" w:hAnsi="Times New Roman" w:cs="Times New Roman"/>
          <w:sz w:val="28"/>
          <w:szCs w:val="28"/>
        </w:rPr>
      </w:pPr>
      <w:r w:rsidRPr="00B503EE">
        <w:rPr>
          <w:rFonts w:ascii="Times New Roman" w:hAnsi="Times New Roman" w:cs="Times New Roman"/>
          <w:b/>
          <w:sz w:val="28"/>
        </w:rPr>
        <w:t xml:space="preserve">2) Включите </w:t>
      </w:r>
      <w:r w:rsidR="00047980">
        <w:rPr>
          <w:rFonts w:ascii="Times New Roman" w:hAnsi="Times New Roman" w:cs="Times New Roman"/>
          <w:b/>
          <w:sz w:val="28"/>
        </w:rPr>
        <w:t>аудиофайл «Диктант №3</w:t>
      </w:r>
      <w:r w:rsidR="00D56365" w:rsidRPr="00B503EE">
        <w:rPr>
          <w:rFonts w:ascii="Times New Roman" w:hAnsi="Times New Roman" w:cs="Times New Roman"/>
          <w:b/>
          <w:sz w:val="28"/>
        </w:rPr>
        <w:t>».</w:t>
      </w:r>
      <w:r w:rsidR="00D56365">
        <w:rPr>
          <w:rFonts w:ascii="Times New Roman" w:hAnsi="Times New Roman" w:cs="Times New Roman"/>
          <w:sz w:val="28"/>
        </w:rPr>
        <w:t xml:space="preserve"> </w:t>
      </w:r>
      <w:r w:rsidR="00047980">
        <w:rPr>
          <w:rFonts w:ascii="Times New Roman" w:hAnsi="Times New Roman" w:cs="Times New Roman"/>
          <w:sz w:val="28"/>
          <w:szCs w:val="28"/>
        </w:rPr>
        <w:t>Тональность С</w:t>
      </w:r>
      <w:r w:rsidR="005805CE">
        <w:rPr>
          <w:rFonts w:ascii="Times New Roman" w:hAnsi="Times New Roman" w:cs="Times New Roman"/>
          <w:sz w:val="28"/>
          <w:szCs w:val="28"/>
        </w:rPr>
        <w:t>о</w:t>
      </w:r>
      <w:r w:rsidR="00047980">
        <w:rPr>
          <w:rFonts w:ascii="Times New Roman" w:hAnsi="Times New Roman" w:cs="Times New Roman"/>
          <w:sz w:val="28"/>
          <w:szCs w:val="28"/>
        </w:rPr>
        <w:t>ль</w:t>
      </w:r>
      <w:r w:rsidR="005805CE">
        <w:rPr>
          <w:rFonts w:ascii="Times New Roman" w:hAnsi="Times New Roman" w:cs="Times New Roman"/>
          <w:sz w:val="28"/>
          <w:szCs w:val="28"/>
        </w:rPr>
        <w:t xml:space="preserve"> мажор. Размер 2/4.</w:t>
      </w:r>
    </w:p>
    <w:p w:rsidR="00471921" w:rsidRDefault="000F72FE" w:rsidP="00D5636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Слушайте </w:t>
      </w:r>
      <w:r w:rsidR="00D56365">
        <w:rPr>
          <w:rFonts w:ascii="Times New Roman" w:hAnsi="Times New Roman" w:cs="Times New Roman"/>
          <w:sz w:val="28"/>
          <w:szCs w:val="28"/>
        </w:rPr>
        <w:t xml:space="preserve"> настрой</w:t>
      </w:r>
      <w:r w:rsidR="0047192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91A4C">
        <w:rPr>
          <w:rFonts w:ascii="Times New Roman" w:hAnsi="Times New Roman" w:cs="Times New Roman"/>
          <w:sz w:val="28"/>
          <w:szCs w:val="28"/>
        </w:rPr>
        <w:t>: аккорды и т</w:t>
      </w:r>
      <w:r w:rsidR="00D56365">
        <w:rPr>
          <w:rFonts w:ascii="Times New Roman" w:hAnsi="Times New Roman" w:cs="Times New Roman"/>
          <w:sz w:val="28"/>
          <w:szCs w:val="28"/>
        </w:rPr>
        <w:t>оническ</w:t>
      </w:r>
      <w:r w:rsidR="00471921">
        <w:rPr>
          <w:rFonts w:ascii="Times New Roman" w:hAnsi="Times New Roman" w:cs="Times New Roman"/>
          <w:sz w:val="28"/>
          <w:szCs w:val="28"/>
        </w:rPr>
        <w:t>ое трезвучие</w:t>
      </w:r>
      <w:r w:rsidR="00A91A4C">
        <w:rPr>
          <w:rFonts w:ascii="Times New Roman" w:hAnsi="Times New Roman" w:cs="Times New Roman"/>
          <w:sz w:val="28"/>
          <w:szCs w:val="28"/>
        </w:rPr>
        <w:t xml:space="preserve"> (с</w:t>
      </w:r>
      <w:r w:rsidR="00D56365">
        <w:rPr>
          <w:rFonts w:ascii="Times New Roman" w:hAnsi="Times New Roman" w:cs="Times New Roman"/>
          <w:sz w:val="28"/>
          <w:szCs w:val="28"/>
        </w:rPr>
        <w:t>о</w:t>
      </w:r>
      <w:r w:rsidR="00047980">
        <w:rPr>
          <w:rFonts w:ascii="Times New Roman" w:hAnsi="Times New Roman" w:cs="Times New Roman"/>
          <w:sz w:val="28"/>
          <w:szCs w:val="28"/>
        </w:rPr>
        <w:t>ль с</w:t>
      </w:r>
      <w:r w:rsidR="00D56365">
        <w:rPr>
          <w:rFonts w:ascii="Times New Roman" w:hAnsi="Times New Roman" w:cs="Times New Roman"/>
          <w:sz w:val="28"/>
          <w:szCs w:val="28"/>
        </w:rPr>
        <w:t xml:space="preserve">и </w:t>
      </w:r>
      <w:r w:rsidR="00047980">
        <w:rPr>
          <w:rFonts w:ascii="Times New Roman" w:hAnsi="Times New Roman" w:cs="Times New Roman"/>
          <w:sz w:val="28"/>
          <w:szCs w:val="28"/>
        </w:rPr>
        <w:t>ре Соль ре си соль</w:t>
      </w:r>
      <w:r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471921" w:rsidRDefault="00D56365" w:rsidP="00D5636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этого идет </w:t>
      </w:r>
      <w:r w:rsidRPr="00B97C8D">
        <w:rPr>
          <w:rFonts w:ascii="Times New Roman" w:hAnsi="Times New Roman" w:cs="Times New Roman"/>
          <w:b/>
          <w:sz w:val="28"/>
          <w:szCs w:val="28"/>
        </w:rPr>
        <w:t>мелодия</w:t>
      </w:r>
      <w:r>
        <w:rPr>
          <w:rFonts w:ascii="Times New Roman" w:hAnsi="Times New Roman" w:cs="Times New Roman"/>
          <w:sz w:val="28"/>
          <w:szCs w:val="28"/>
        </w:rPr>
        <w:t xml:space="preserve"> диктанта. Слушайте  ее </w:t>
      </w:r>
      <w:r w:rsidR="000F72F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раз. </w:t>
      </w:r>
    </w:p>
    <w:p w:rsidR="001C174F" w:rsidRDefault="001C174F" w:rsidP="001C174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Мелодия начинается с ноты </w:t>
      </w:r>
      <w:r w:rsidRPr="00A91A4C">
        <w:rPr>
          <w:rFonts w:ascii="Times New Roman" w:hAnsi="Times New Roman" w:cs="Times New Roman"/>
          <w:b/>
          <w:sz w:val="28"/>
          <w:szCs w:val="28"/>
        </w:rPr>
        <w:t>«соль»</w:t>
      </w:r>
      <w:r>
        <w:rPr>
          <w:rFonts w:ascii="Times New Roman" w:hAnsi="Times New Roman" w:cs="Times New Roman"/>
          <w:sz w:val="28"/>
          <w:szCs w:val="28"/>
        </w:rPr>
        <w:t xml:space="preserve"> и идет вниз. </w:t>
      </w:r>
    </w:p>
    <w:p w:rsidR="001C174F" w:rsidRDefault="001C174F" w:rsidP="001C174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Слушаем или поем вместе с записью.</w:t>
      </w:r>
    </w:p>
    <w:p w:rsidR="001C174F" w:rsidRDefault="001C174F" w:rsidP="001C174F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Вот она:</w:t>
      </w:r>
      <w:r w:rsidRPr="00D841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35"/>
        <w:gridCol w:w="2397"/>
        <w:gridCol w:w="2285"/>
        <w:gridCol w:w="2263"/>
      </w:tblGrid>
      <w:tr w:rsidR="001C174F" w:rsidRPr="00F4170B" w:rsidTr="001B65F4">
        <w:trPr>
          <w:trHeight w:val="190"/>
        </w:trPr>
        <w:tc>
          <w:tcPr>
            <w:tcW w:w="2235" w:type="dxa"/>
          </w:tcPr>
          <w:p w:rsidR="001C174F" w:rsidRPr="00F4170B" w:rsidRDefault="001C174F" w:rsidP="001B65F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соль</w:t>
            </w:r>
            <w:proofErr w:type="spellEnd"/>
            <w:r w:rsidRPr="00F41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 </w:t>
            </w:r>
            <w:proofErr w:type="spellStart"/>
            <w:proofErr w:type="gramStart"/>
            <w:r w:rsidRPr="00F4170B">
              <w:rPr>
                <w:rFonts w:ascii="Times New Roman" w:hAnsi="Times New Roman" w:cs="Times New Roman"/>
                <w:b/>
                <w:sz w:val="28"/>
                <w:szCs w:val="28"/>
              </w:rPr>
              <w:t>ре</w:t>
            </w:r>
            <w:proofErr w:type="spellEnd"/>
            <w:proofErr w:type="gramEnd"/>
          </w:p>
        </w:tc>
        <w:tc>
          <w:tcPr>
            <w:tcW w:w="2397" w:type="dxa"/>
          </w:tcPr>
          <w:p w:rsidR="001C174F" w:rsidRPr="00F4170B" w:rsidRDefault="001C174F" w:rsidP="001B65F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</w:t>
            </w:r>
            <w:r w:rsidRPr="00F41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4170B">
              <w:rPr>
                <w:rFonts w:ascii="Times New Roman" w:hAnsi="Times New Roman" w:cs="Times New Roman"/>
                <w:b/>
                <w:sz w:val="28"/>
                <w:szCs w:val="28"/>
              </w:rPr>
              <w:t>ми</w:t>
            </w:r>
            <w:proofErr w:type="spellEnd"/>
            <w:r w:rsidRPr="00F41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</w:t>
            </w:r>
          </w:p>
        </w:tc>
        <w:tc>
          <w:tcPr>
            <w:tcW w:w="2285" w:type="dxa"/>
          </w:tcPr>
          <w:p w:rsidR="001C174F" w:rsidRPr="00F4170B" w:rsidRDefault="001C174F" w:rsidP="001B65F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3" w:type="dxa"/>
          </w:tcPr>
          <w:p w:rsidR="001C174F" w:rsidRPr="00F4170B" w:rsidRDefault="001C174F" w:rsidP="001B65F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174F" w:rsidRPr="00F4170B" w:rsidTr="001B65F4">
        <w:tc>
          <w:tcPr>
            <w:tcW w:w="2235" w:type="dxa"/>
          </w:tcPr>
          <w:p w:rsidR="001C174F" w:rsidRPr="00F4170B" w:rsidRDefault="001C174F" w:rsidP="001B65F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-ки</w:t>
            </w:r>
            <w:proofErr w:type="spellEnd"/>
          </w:p>
        </w:tc>
        <w:tc>
          <w:tcPr>
            <w:tcW w:w="2397" w:type="dxa"/>
          </w:tcPr>
          <w:p w:rsidR="001C174F" w:rsidRPr="00F4170B" w:rsidRDefault="001C174F" w:rsidP="001B65F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spellEnd"/>
            <w:proofErr w:type="gramEnd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</w:t>
            </w:r>
          </w:p>
        </w:tc>
        <w:tc>
          <w:tcPr>
            <w:tcW w:w="4548" w:type="dxa"/>
            <w:gridSpan w:val="2"/>
          </w:tcPr>
          <w:p w:rsidR="001C174F" w:rsidRPr="004776FC" w:rsidRDefault="001C174F" w:rsidP="001B65F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76FC">
              <w:rPr>
                <w:rFonts w:ascii="Times New Roman" w:hAnsi="Times New Roman" w:cs="Times New Roman"/>
                <w:i/>
                <w:sz w:val="28"/>
                <w:szCs w:val="28"/>
              </w:rPr>
              <w:t>слушайте еще два такта</w:t>
            </w:r>
          </w:p>
        </w:tc>
      </w:tr>
    </w:tbl>
    <w:p w:rsidR="001C174F" w:rsidRDefault="001C174F" w:rsidP="001C174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Дальше: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93"/>
        <w:gridCol w:w="2434"/>
        <w:gridCol w:w="2313"/>
        <w:gridCol w:w="2240"/>
      </w:tblGrid>
      <w:tr w:rsidR="001C174F" w:rsidRPr="004776FC" w:rsidTr="001B65F4">
        <w:tc>
          <w:tcPr>
            <w:tcW w:w="2193" w:type="dxa"/>
          </w:tcPr>
          <w:p w:rsidR="001C174F" w:rsidRPr="004776FC" w:rsidRDefault="001C174F" w:rsidP="001B65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 </w:t>
            </w:r>
            <w:proofErr w:type="spellStart"/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>ре</w:t>
            </w:r>
            <w:proofErr w:type="spellEnd"/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 фа</w:t>
            </w:r>
            <w:proofErr w:type="gramStart"/>
            <w:r w:rsidRPr="004776FC">
              <w:rPr>
                <w:rFonts w:ascii="Times New Roman" w:hAnsi="Times New Roman" w:cs="Times New Roman"/>
                <w:sz w:val="28"/>
                <w:szCs w:val="28"/>
              </w:rPr>
              <w:t xml:space="preserve"> (#)</w:t>
            </w:r>
            <w:proofErr w:type="gramEnd"/>
          </w:p>
        </w:tc>
        <w:tc>
          <w:tcPr>
            <w:tcW w:w="2434" w:type="dxa"/>
          </w:tcPr>
          <w:p w:rsidR="001C174F" w:rsidRPr="004776FC" w:rsidRDefault="001C174F" w:rsidP="001B65F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Соль </w:t>
            </w:r>
            <w:proofErr w:type="spellStart"/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>соль</w:t>
            </w:r>
            <w:proofErr w:type="spellEnd"/>
          </w:p>
        </w:tc>
        <w:tc>
          <w:tcPr>
            <w:tcW w:w="2313" w:type="dxa"/>
          </w:tcPr>
          <w:p w:rsidR="001C174F" w:rsidRPr="004776FC" w:rsidRDefault="001C174F" w:rsidP="001B65F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40" w:type="dxa"/>
            <w:tcBorders>
              <w:right w:val="single" w:sz="36" w:space="0" w:color="auto"/>
            </w:tcBorders>
          </w:tcPr>
          <w:p w:rsidR="001C174F" w:rsidRPr="004776FC" w:rsidRDefault="001C174F" w:rsidP="001B65F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174F" w:rsidRPr="004776FC" w:rsidTr="001B65F4">
        <w:tc>
          <w:tcPr>
            <w:tcW w:w="2193" w:type="dxa"/>
          </w:tcPr>
          <w:p w:rsidR="001C174F" w:rsidRPr="004776FC" w:rsidRDefault="001C174F" w:rsidP="001B65F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9C5310">
              <w:rPr>
                <w:rFonts w:ascii="Times New Roman" w:hAnsi="Times New Roman" w:cs="Times New Roman"/>
                <w:b/>
                <w:sz w:val="28"/>
                <w:szCs w:val="28"/>
              </w:rPr>
              <w:t>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-ки</w:t>
            </w:r>
            <w:proofErr w:type="spellEnd"/>
          </w:p>
        </w:tc>
        <w:tc>
          <w:tcPr>
            <w:tcW w:w="2434" w:type="dxa"/>
          </w:tcPr>
          <w:p w:rsidR="001C174F" w:rsidRPr="004776FC" w:rsidRDefault="001C174F" w:rsidP="001B65F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      </w:t>
            </w:r>
            <w:proofErr w:type="spellStart"/>
            <w:r w:rsidRPr="004776FC">
              <w:rPr>
                <w:rFonts w:ascii="Times New Roman" w:hAnsi="Times New Roman" w:cs="Times New Roman"/>
                <w:b/>
                <w:sz w:val="28"/>
                <w:szCs w:val="28"/>
              </w:rPr>
              <w:t>та</w:t>
            </w:r>
            <w:proofErr w:type="spellEnd"/>
          </w:p>
        </w:tc>
        <w:tc>
          <w:tcPr>
            <w:tcW w:w="4553" w:type="dxa"/>
            <w:gridSpan w:val="2"/>
            <w:tcBorders>
              <w:right w:val="single" w:sz="36" w:space="0" w:color="auto"/>
            </w:tcBorders>
          </w:tcPr>
          <w:p w:rsidR="001C174F" w:rsidRPr="004776FC" w:rsidRDefault="001C174F" w:rsidP="001B65F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776FC">
              <w:rPr>
                <w:rFonts w:ascii="Times New Roman" w:hAnsi="Times New Roman" w:cs="Times New Roman"/>
                <w:i/>
                <w:sz w:val="28"/>
                <w:szCs w:val="28"/>
              </w:rPr>
              <w:t>слушайте еще два такта</w:t>
            </w:r>
          </w:p>
        </w:tc>
      </w:tr>
    </w:tbl>
    <w:p w:rsidR="00D56365" w:rsidRDefault="00D56365" w:rsidP="001C174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0F7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Сыграйте вашу услышанную мелодию на пианино (синтезаторе).</w:t>
      </w:r>
    </w:p>
    <w:p w:rsidR="00356F5C" w:rsidRDefault="00D56365" w:rsidP="001C174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0F72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Запишите ее в тетрадь нотами и  длительнос</w:t>
      </w:r>
      <w:r w:rsidR="000F72FE">
        <w:rPr>
          <w:rFonts w:ascii="Times New Roman" w:hAnsi="Times New Roman" w:cs="Times New Roman"/>
          <w:sz w:val="28"/>
          <w:szCs w:val="28"/>
        </w:rPr>
        <w:t>тями.</w:t>
      </w:r>
    </w:p>
    <w:p w:rsidR="00471921" w:rsidRDefault="00471921" w:rsidP="00F70D4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5805CE">
        <w:rPr>
          <w:rFonts w:ascii="Times New Roman" w:hAnsi="Times New Roman" w:cs="Times New Roman"/>
          <w:sz w:val="28"/>
          <w:szCs w:val="28"/>
        </w:rPr>
        <w:t>Петь №</w:t>
      </w:r>
      <w:r w:rsidR="001C174F">
        <w:rPr>
          <w:rFonts w:ascii="Times New Roman" w:hAnsi="Times New Roman" w:cs="Times New Roman"/>
          <w:sz w:val="28"/>
          <w:szCs w:val="28"/>
        </w:rPr>
        <w:t>2</w:t>
      </w:r>
      <w:r w:rsidR="00A91A4C">
        <w:rPr>
          <w:rFonts w:ascii="Times New Roman" w:hAnsi="Times New Roman" w:cs="Times New Roman"/>
          <w:sz w:val="28"/>
          <w:szCs w:val="28"/>
        </w:rPr>
        <w:t>90</w:t>
      </w:r>
      <w:r w:rsidR="001C174F">
        <w:rPr>
          <w:rFonts w:ascii="Times New Roman" w:hAnsi="Times New Roman" w:cs="Times New Roman"/>
          <w:sz w:val="28"/>
          <w:szCs w:val="28"/>
        </w:rPr>
        <w:t>, 2</w:t>
      </w:r>
      <w:r w:rsidR="00A91A4C">
        <w:rPr>
          <w:rFonts w:ascii="Times New Roman" w:hAnsi="Times New Roman" w:cs="Times New Roman"/>
          <w:sz w:val="28"/>
          <w:szCs w:val="28"/>
        </w:rPr>
        <w:t>91</w:t>
      </w:r>
      <w:r w:rsidR="00707DB0">
        <w:rPr>
          <w:rFonts w:ascii="Times New Roman" w:hAnsi="Times New Roman" w:cs="Times New Roman"/>
          <w:sz w:val="28"/>
          <w:szCs w:val="28"/>
        </w:rPr>
        <w:t xml:space="preserve">   по учебнику. Но сначала сыграйте их и </w:t>
      </w:r>
      <w:proofErr w:type="gramStart"/>
      <w:r w:rsidR="00707DB0">
        <w:rPr>
          <w:rFonts w:ascii="Times New Roman" w:hAnsi="Times New Roman" w:cs="Times New Roman"/>
          <w:sz w:val="28"/>
          <w:szCs w:val="28"/>
        </w:rPr>
        <w:t>прохлопайте</w:t>
      </w:r>
      <w:proofErr w:type="gramEnd"/>
      <w:r w:rsidR="00707DB0">
        <w:rPr>
          <w:rFonts w:ascii="Times New Roman" w:hAnsi="Times New Roman" w:cs="Times New Roman"/>
          <w:sz w:val="28"/>
          <w:szCs w:val="28"/>
        </w:rPr>
        <w:t xml:space="preserve"> ритм.</w:t>
      </w:r>
    </w:p>
    <w:p w:rsidR="00A657C0" w:rsidRDefault="00A657C0" w:rsidP="00F70D4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05258C" w:rsidRPr="00E8362C" w:rsidRDefault="0005258C" w:rsidP="0005258C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E8362C">
        <w:rPr>
          <w:rFonts w:ascii="Times New Roman" w:hAnsi="Times New Roman" w:cs="Times New Roman"/>
          <w:b/>
          <w:sz w:val="28"/>
        </w:rPr>
        <w:t xml:space="preserve"> (5) класс. Урок </w:t>
      </w:r>
      <w:r w:rsidR="001C174F">
        <w:rPr>
          <w:rFonts w:ascii="Times New Roman" w:hAnsi="Times New Roman" w:cs="Times New Roman"/>
          <w:b/>
          <w:sz w:val="28"/>
        </w:rPr>
        <w:t>музыкальной литературы от 28</w:t>
      </w:r>
      <w:r w:rsidRPr="00E8362C">
        <w:rPr>
          <w:rFonts w:ascii="Times New Roman" w:hAnsi="Times New Roman" w:cs="Times New Roman"/>
          <w:b/>
          <w:sz w:val="28"/>
        </w:rPr>
        <w:t>.04</w:t>
      </w:r>
    </w:p>
    <w:p w:rsidR="0005258C" w:rsidRDefault="0005258C" w:rsidP="0005258C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у</w:t>
      </w:r>
      <w:r w:rsidR="001C174F">
        <w:rPr>
          <w:rFonts w:ascii="Times New Roman" w:hAnsi="Times New Roman" w:cs="Times New Roman"/>
          <w:b/>
          <w:sz w:val="28"/>
        </w:rPr>
        <w:t>рока: Бетховен. 5 симфония. Первая часть.</w:t>
      </w:r>
    </w:p>
    <w:p w:rsidR="00356F5C" w:rsidRDefault="00356F5C" w:rsidP="00356F5C">
      <w:pPr>
        <w:contextualSpacing/>
        <w:rPr>
          <w:rFonts w:ascii="Times New Roman" w:hAnsi="Times New Roman" w:cs="Times New Roman"/>
          <w:sz w:val="28"/>
        </w:rPr>
      </w:pPr>
      <w:r w:rsidRPr="00356F5C">
        <w:rPr>
          <w:rFonts w:ascii="Times New Roman" w:hAnsi="Times New Roman" w:cs="Times New Roman"/>
          <w:sz w:val="28"/>
        </w:rPr>
        <w:t>Прочитайте внимательно тему в учебнике</w:t>
      </w:r>
      <w:r w:rsidR="001C174F">
        <w:rPr>
          <w:rFonts w:ascii="Times New Roman" w:hAnsi="Times New Roman" w:cs="Times New Roman"/>
          <w:sz w:val="28"/>
        </w:rPr>
        <w:t>. Изучите схему разбора.</w:t>
      </w:r>
    </w:p>
    <w:p w:rsidR="001C174F" w:rsidRPr="0061424C" w:rsidRDefault="001C174F" w:rsidP="001C174F">
      <w:pPr>
        <w:spacing w:before="24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631049">
        <w:rPr>
          <w:rFonts w:ascii="Times New Roman" w:hAnsi="Times New Roman" w:cs="Times New Roman"/>
          <w:b/>
          <w:sz w:val="32"/>
        </w:rPr>
        <w:t>Пятая симфония</w:t>
      </w:r>
    </w:p>
    <w:p w:rsidR="001C174F" w:rsidRDefault="001C174F" w:rsidP="001C174F">
      <w:pPr>
        <w:spacing w:before="240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(1808 г.)</w:t>
      </w:r>
    </w:p>
    <w:p w:rsidR="001C174F" w:rsidRDefault="001C174F" w:rsidP="001C174F">
      <w:pPr>
        <w:spacing w:before="240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 картина борьбы человека с невзгодами и лишениями жизни во имя радости и счастья. Четыре части симфонии можно представить как отдельные моменты этой борьбы. При этом все</w:t>
      </w:r>
      <w:r w:rsidRPr="00642E2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четыре части симфонии объединены одной и той же грозной повелительной темой вступления, о которой композитор сказал:</w:t>
      </w:r>
    </w:p>
    <w:p w:rsidR="001C174F" w:rsidRPr="004F206B" w:rsidRDefault="001C174F" w:rsidP="004F206B">
      <w:pPr>
        <w:spacing w:before="24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845704">
        <w:rPr>
          <w:rFonts w:ascii="Times New Roman" w:hAnsi="Times New Roman" w:cs="Times New Roman"/>
          <w:b/>
          <w:i/>
          <w:sz w:val="28"/>
        </w:rPr>
        <w:t xml:space="preserve">Так судьба стучится в дверь» </w:t>
      </w:r>
    </w:p>
    <w:p w:rsidR="001C174F" w:rsidRDefault="001C174F" w:rsidP="001C174F">
      <w:pPr>
        <w:spacing w:before="24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Calibri" w:hAnsi="Calibri"/>
          <w:noProof/>
          <w:lang w:eastAsia="ru-RU"/>
        </w:rPr>
        <w:drawing>
          <wp:inline distT="0" distB="0" distL="0" distR="0" wp14:anchorId="588A7D6F" wp14:editId="53FAE443">
            <wp:extent cx="3232316" cy="864000"/>
            <wp:effectExtent l="19050" t="0" r="6184" b="0"/>
            <wp:docPr id="49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316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06B" w:rsidRDefault="001C174F" w:rsidP="004F206B">
      <w:pPr>
        <w:spacing w:before="240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Сыграйте эту тему. </w:t>
      </w:r>
      <w:r w:rsidR="004F206B">
        <w:rPr>
          <w:rFonts w:ascii="Times New Roman" w:hAnsi="Times New Roman" w:cs="Times New Roman"/>
          <w:sz w:val="28"/>
        </w:rPr>
        <w:t xml:space="preserve">Из нее практически вырастают все темы первой части. </w:t>
      </w:r>
    </w:p>
    <w:p w:rsidR="001C174F" w:rsidRPr="004F206B" w:rsidRDefault="004F206B" w:rsidP="004F206B">
      <w:pPr>
        <w:spacing w:before="240"/>
        <w:contextualSpacing/>
        <w:rPr>
          <w:rFonts w:ascii="Times New Roman" w:hAnsi="Times New Roman" w:cs="Times New Roman"/>
          <w:i/>
          <w:sz w:val="28"/>
        </w:rPr>
      </w:pPr>
      <w:r w:rsidRPr="004F206B">
        <w:rPr>
          <w:rFonts w:ascii="Times New Roman" w:hAnsi="Times New Roman" w:cs="Times New Roman"/>
          <w:i/>
          <w:sz w:val="28"/>
        </w:rPr>
        <w:t>Далее по учебнику.</w:t>
      </w:r>
    </w:p>
    <w:p w:rsidR="0005258C" w:rsidRDefault="0005258C" w:rsidP="0005258C">
      <w:pPr>
        <w:contextualSpacing/>
        <w:rPr>
          <w:rFonts w:ascii="Times New Roman" w:hAnsi="Times New Roman" w:cs="Times New Roman"/>
          <w:sz w:val="28"/>
        </w:rPr>
      </w:pPr>
      <w:r w:rsidRPr="00E009ED">
        <w:rPr>
          <w:rFonts w:ascii="Times New Roman" w:hAnsi="Times New Roman" w:cs="Times New Roman"/>
          <w:sz w:val="28"/>
        </w:rPr>
        <w:t>Выучи</w:t>
      </w:r>
      <w:r>
        <w:rPr>
          <w:rFonts w:ascii="Times New Roman" w:hAnsi="Times New Roman" w:cs="Times New Roman"/>
          <w:sz w:val="28"/>
        </w:rPr>
        <w:t>те</w:t>
      </w:r>
      <w:r w:rsidRPr="00E009ED">
        <w:rPr>
          <w:rFonts w:ascii="Times New Roman" w:hAnsi="Times New Roman" w:cs="Times New Roman"/>
          <w:sz w:val="28"/>
        </w:rPr>
        <w:t xml:space="preserve"> тему и напиши</w:t>
      </w:r>
      <w:r>
        <w:rPr>
          <w:rFonts w:ascii="Times New Roman" w:hAnsi="Times New Roman" w:cs="Times New Roman"/>
          <w:sz w:val="28"/>
        </w:rPr>
        <w:t>те</w:t>
      </w:r>
      <w:r w:rsidRPr="00E009ED">
        <w:rPr>
          <w:rFonts w:ascii="Times New Roman" w:hAnsi="Times New Roman" w:cs="Times New Roman"/>
          <w:sz w:val="28"/>
        </w:rPr>
        <w:t xml:space="preserve"> ответы </w:t>
      </w:r>
      <w:r>
        <w:rPr>
          <w:rFonts w:ascii="Times New Roman" w:hAnsi="Times New Roman" w:cs="Times New Roman"/>
          <w:sz w:val="28"/>
        </w:rPr>
        <w:t xml:space="preserve">(не смотрите в учебник) </w:t>
      </w:r>
      <w:r w:rsidRPr="00E009ED">
        <w:rPr>
          <w:rFonts w:ascii="Times New Roman" w:hAnsi="Times New Roman" w:cs="Times New Roman"/>
          <w:sz w:val="28"/>
        </w:rPr>
        <w:t>на следующие вопросы:</w:t>
      </w:r>
    </w:p>
    <w:p w:rsidR="001C174F" w:rsidRDefault="001C174F" w:rsidP="001C174F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Год создания и тональность первой части.</w:t>
      </w:r>
    </w:p>
    <w:p w:rsidR="001C174F" w:rsidRDefault="001C174F" w:rsidP="001C174F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Каково содержание симфонии?</w:t>
      </w:r>
    </w:p>
    <w:p w:rsidR="001C174F" w:rsidRDefault="001C174F" w:rsidP="001C174F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Чем объединяются все</w:t>
      </w:r>
      <w:r w:rsidRPr="00642E2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четыре части симфонии?</w:t>
      </w:r>
    </w:p>
    <w:p w:rsidR="001C174F" w:rsidRDefault="001C174F" w:rsidP="001C174F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Тональность и форма первой части.</w:t>
      </w:r>
    </w:p>
    <w:p w:rsidR="001C174F" w:rsidRDefault="001C174F" w:rsidP="001C174F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Какую роль несет «мотив судьбы»?  Какие темы первой части основаны на нем?</w:t>
      </w:r>
    </w:p>
    <w:p w:rsidR="001C174F" w:rsidRDefault="001C174F" w:rsidP="0005258C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6)  Какая тема развивается в разработке?</w:t>
      </w:r>
    </w:p>
    <w:p w:rsidR="0005258C" w:rsidRPr="001C174F" w:rsidRDefault="0005258C" w:rsidP="0005258C">
      <w:pPr>
        <w:contextualSpacing/>
        <w:rPr>
          <w:rFonts w:ascii="Times New Roman" w:hAnsi="Times New Roman" w:cs="Times New Roman"/>
          <w:sz w:val="28"/>
        </w:rPr>
      </w:pPr>
      <w:r w:rsidRPr="0043319D">
        <w:rPr>
          <w:rFonts w:ascii="Times New Roman" w:hAnsi="Times New Roman" w:cs="Times New Roman"/>
          <w:b/>
          <w:sz w:val="28"/>
        </w:rPr>
        <w:t>ДЗ: 1) Напишите ответы на вопросы</w:t>
      </w:r>
    </w:p>
    <w:p w:rsidR="001C174F" w:rsidRDefault="004F206B" w:rsidP="0005258C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2) Послушайте темы.</w:t>
      </w:r>
      <w:r w:rsidR="0005258C" w:rsidRPr="0043319D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Бетховен.</w:t>
      </w:r>
      <w:r w:rsidR="001C174F">
        <w:rPr>
          <w:rFonts w:ascii="Times New Roman" w:hAnsi="Times New Roman" w:cs="Times New Roman"/>
          <w:b/>
          <w:sz w:val="28"/>
        </w:rPr>
        <w:t xml:space="preserve"> 5 симфония, 1 часть: </w:t>
      </w:r>
    </w:p>
    <w:p w:rsidR="008074AC" w:rsidRPr="004F206B" w:rsidRDefault="001C174F" w:rsidP="0005258C">
      <w:pPr>
        <w:contextualSpacing/>
        <w:rPr>
          <w:rFonts w:ascii="Times New Roman" w:hAnsi="Times New Roman" w:cs="Times New Roman"/>
          <w:sz w:val="28"/>
        </w:rPr>
      </w:pPr>
      <w:r w:rsidRPr="004F206B">
        <w:rPr>
          <w:rFonts w:ascii="Times New Roman" w:hAnsi="Times New Roman" w:cs="Times New Roman"/>
          <w:sz w:val="28"/>
        </w:rPr>
        <w:t xml:space="preserve">а) </w:t>
      </w:r>
      <w:r w:rsidR="004F206B">
        <w:rPr>
          <w:rFonts w:ascii="Times New Roman" w:hAnsi="Times New Roman" w:cs="Times New Roman"/>
          <w:sz w:val="28"/>
        </w:rPr>
        <w:t>вступление и главная партия</w:t>
      </w:r>
    </w:p>
    <w:p w:rsidR="001C174F" w:rsidRPr="004F206B" w:rsidRDefault="001C174F" w:rsidP="0005258C">
      <w:pPr>
        <w:contextualSpacing/>
        <w:rPr>
          <w:rFonts w:ascii="Times New Roman" w:hAnsi="Times New Roman" w:cs="Times New Roman"/>
          <w:sz w:val="28"/>
        </w:rPr>
      </w:pPr>
      <w:r w:rsidRPr="004F206B">
        <w:rPr>
          <w:rFonts w:ascii="Times New Roman" w:hAnsi="Times New Roman" w:cs="Times New Roman"/>
          <w:sz w:val="28"/>
        </w:rPr>
        <w:t>б) побочная партия</w:t>
      </w:r>
    </w:p>
    <w:p w:rsidR="004F206B" w:rsidRPr="004F206B" w:rsidRDefault="008074AC" w:rsidP="004F206B">
      <w:pPr>
        <w:jc w:val="center"/>
        <w:rPr>
          <w:rFonts w:ascii="Times New Roman" w:hAnsi="Times New Roman" w:cs="Times New Roman"/>
          <w:b/>
          <w:sz w:val="28"/>
        </w:rPr>
      </w:pPr>
      <w:r w:rsidRPr="00F5273B">
        <w:rPr>
          <w:rFonts w:ascii="Times New Roman" w:hAnsi="Times New Roman" w:cs="Times New Roman"/>
          <w:b/>
          <w:sz w:val="28"/>
        </w:rPr>
        <w:t>Приложение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196"/>
        <w:gridCol w:w="3486"/>
      </w:tblGrid>
      <w:tr w:rsidR="004F206B" w:rsidRPr="00D9022D" w:rsidTr="001B65F4">
        <w:tc>
          <w:tcPr>
            <w:tcW w:w="7196" w:type="dxa"/>
          </w:tcPr>
          <w:p w:rsidR="004F206B" w:rsidRPr="00D9022D" w:rsidRDefault="004F206B" w:rsidP="004F206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Бетховен. Учебник</w:t>
            </w:r>
          </w:p>
        </w:tc>
        <w:tc>
          <w:tcPr>
            <w:tcW w:w="3486" w:type="dxa"/>
          </w:tcPr>
          <w:p w:rsidR="004F206B" w:rsidRPr="00D9022D" w:rsidRDefault="004F206B" w:rsidP="004F206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 задании от 7 апреля</w:t>
            </w:r>
          </w:p>
        </w:tc>
      </w:tr>
      <w:tr w:rsidR="004F206B" w:rsidRPr="00D9022D" w:rsidTr="001B65F4">
        <w:tc>
          <w:tcPr>
            <w:tcW w:w="7196" w:type="dxa"/>
          </w:tcPr>
          <w:p w:rsidR="004F206B" w:rsidRPr="00D9022D" w:rsidRDefault="004F206B" w:rsidP="001B65F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Бетховен. 5 симфония. 1 часть.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Вст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. и Главная партия</w:t>
            </w:r>
          </w:p>
        </w:tc>
        <w:tc>
          <w:tcPr>
            <w:tcW w:w="3486" w:type="dxa"/>
          </w:tcPr>
          <w:p w:rsidR="004F206B" w:rsidRPr="00D9022D" w:rsidRDefault="004F206B" w:rsidP="001B65F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аудиофайл  прилагается</w:t>
            </w:r>
          </w:p>
        </w:tc>
      </w:tr>
      <w:tr w:rsidR="004F206B" w:rsidRPr="00D9022D" w:rsidTr="001B65F4">
        <w:tc>
          <w:tcPr>
            <w:tcW w:w="7196" w:type="dxa"/>
          </w:tcPr>
          <w:p w:rsidR="004F206B" w:rsidRPr="00D9022D" w:rsidRDefault="004F206B" w:rsidP="001B65F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Бетховен. 5 симфония. 1 часть. Побочная партия</w:t>
            </w:r>
          </w:p>
        </w:tc>
        <w:tc>
          <w:tcPr>
            <w:tcW w:w="3486" w:type="dxa"/>
          </w:tcPr>
          <w:p w:rsidR="004F206B" w:rsidRPr="00D9022D" w:rsidRDefault="004F206B" w:rsidP="001B65F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аудиофайл  прилагается</w:t>
            </w:r>
          </w:p>
        </w:tc>
      </w:tr>
    </w:tbl>
    <w:p w:rsidR="008074AC" w:rsidRPr="004F206B" w:rsidRDefault="008074AC" w:rsidP="004F206B">
      <w:pPr>
        <w:tabs>
          <w:tab w:val="left" w:pos="4507"/>
        </w:tabs>
        <w:rPr>
          <w:rFonts w:ascii="Times New Roman" w:hAnsi="Times New Roman" w:cs="Times New Roman"/>
          <w:sz w:val="28"/>
        </w:rPr>
      </w:pPr>
    </w:p>
    <w:sectPr w:rsidR="008074AC" w:rsidRPr="004F206B" w:rsidSect="00D661CE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4E8" w:rsidRDefault="00B234E8" w:rsidP="00D661CE">
      <w:pPr>
        <w:spacing w:after="0" w:line="240" w:lineRule="auto"/>
      </w:pPr>
      <w:r>
        <w:separator/>
      </w:r>
    </w:p>
  </w:endnote>
  <w:endnote w:type="continuationSeparator" w:id="0">
    <w:p w:rsidR="00B234E8" w:rsidRDefault="00B234E8" w:rsidP="00D6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4E8" w:rsidRDefault="00B234E8" w:rsidP="00D661CE">
      <w:pPr>
        <w:spacing w:after="0" w:line="240" w:lineRule="auto"/>
      </w:pPr>
      <w:r>
        <w:separator/>
      </w:r>
    </w:p>
  </w:footnote>
  <w:footnote w:type="continuationSeparator" w:id="0">
    <w:p w:rsidR="00B234E8" w:rsidRDefault="00B234E8" w:rsidP="00D66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0924162"/>
      <w:docPartObj>
        <w:docPartGallery w:val="Page Numbers (Top of Page)"/>
        <w:docPartUnique/>
      </w:docPartObj>
    </w:sdtPr>
    <w:sdtEndPr/>
    <w:sdtContent>
      <w:p w:rsidR="00D661CE" w:rsidRDefault="00D661C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888">
          <w:rPr>
            <w:noProof/>
          </w:rPr>
          <w:t>3</w:t>
        </w:r>
        <w:r>
          <w:fldChar w:fldCharType="end"/>
        </w:r>
      </w:p>
    </w:sdtContent>
  </w:sdt>
  <w:p w:rsidR="00D661CE" w:rsidRDefault="00D661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23021"/>
    <w:multiLevelType w:val="hybridMultilevel"/>
    <w:tmpl w:val="8C529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2DA"/>
    <w:rsid w:val="00010F36"/>
    <w:rsid w:val="00047980"/>
    <w:rsid w:val="000514E2"/>
    <w:rsid w:val="0005258C"/>
    <w:rsid w:val="00097DE0"/>
    <w:rsid w:val="000C0FD0"/>
    <w:rsid w:val="000D6BD7"/>
    <w:rsid w:val="000F72FE"/>
    <w:rsid w:val="00107018"/>
    <w:rsid w:val="00161EC3"/>
    <w:rsid w:val="001B06D8"/>
    <w:rsid w:val="001C02DA"/>
    <w:rsid w:val="001C174F"/>
    <w:rsid w:val="001D23B5"/>
    <w:rsid w:val="001F099F"/>
    <w:rsid w:val="002E709C"/>
    <w:rsid w:val="00326011"/>
    <w:rsid w:val="003338FF"/>
    <w:rsid w:val="00340888"/>
    <w:rsid w:val="0034455D"/>
    <w:rsid w:val="00356F5C"/>
    <w:rsid w:val="00370926"/>
    <w:rsid w:val="003C1126"/>
    <w:rsid w:val="003F663D"/>
    <w:rsid w:val="00411916"/>
    <w:rsid w:val="00411F0D"/>
    <w:rsid w:val="0043319D"/>
    <w:rsid w:val="00471921"/>
    <w:rsid w:val="0047400A"/>
    <w:rsid w:val="004F206B"/>
    <w:rsid w:val="00517337"/>
    <w:rsid w:val="00517DE1"/>
    <w:rsid w:val="005740CC"/>
    <w:rsid w:val="005805CE"/>
    <w:rsid w:val="005D0D07"/>
    <w:rsid w:val="005E6211"/>
    <w:rsid w:val="006212EF"/>
    <w:rsid w:val="0067697D"/>
    <w:rsid w:val="00707DB0"/>
    <w:rsid w:val="007274FE"/>
    <w:rsid w:val="0074437F"/>
    <w:rsid w:val="00761BC2"/>
    <w:rsid w:val="007B7938"/>
    <w:rsid w:val="007D22AE"/>
    <w:rsid w:val="008074AC"/>
    <w:rsid w:val="008772F5"/>
    <w:rsid w:val="008A284A"/>
    <w:rsid w:val="00902501"/>
    <w:rsid w:val="009C2180"/>
    <w:rsid w:val="009C5310"/>
    <w:rsid w:val="00A058D9"/>
    <w:rsid w:val="00A657C0"/>
    <w:rsid w:val="00A86756"/>
    <w:rsid w:val="00A91A4C"/>
    <w:rsid w:val="00AA52BB"/>
    <w:rsid w:val="00AD1C97"/>
    <w:rsid w:val="00B234E8"/>
    <w:rsid w:val="00B23A0A"/>
    <w:rsid w:val="00B306ED"/>
    <w:rsid w:val="00B348A0"/>
    <w:rsid w:val="00B503EE"/>
    <w:rsid w:val="00B76A5F"/>
    <w:rsid w:val="00C57CF0"/>
    <w:rsid w:val="00C65055"/>
    <w:rsid w:val="00CC6131"/>
    <w:rsid w:val="00D214AA"/>
    <w:rsid w:val="00D47CD8"/>
    <w:rsid w:val="00D56365"/>
    <w:rsid w:val="00D661CE"/>
    <w:rsid w:val="00D7533D"/>
    <w:rsid w:val="00D970A3"/>
    <w:rsid w:val="00E82B36"/>
    <w:rsid w:val="00EA3D81"/>
    <w:rsid w:val="00EC0D7B"/>
    <w:rsid w:val="00EC5530"/>
    <w:rsid w:val="00ED6C60"/>
    <w:rsid w:val="00F5273B"/>
    <w:rsid w:val="00F620F2"/>
    <w:rsid w:val="00F705C8"/>
    <w:rsid w:val="00F7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61CE"/>
  </w:style>
  <w:style w:type="paragraph" w:styleId="a5">
    <w:name w:val="footer"/>
    <w:basedOn w:val="a"/>
    <w:link w:val="a6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61CE"/>
  </w:style>
  <w:style w:type="paragraph" w:styleId="a7">
    <w:name w:val="Balloon Text"/>
    <w:basedOn w:val="a"/>
    <w:link w:val="a8"/>
    <w:uiPriority w:val="99"/>
    <w:semiHidden/>
    <w:unhideWhenUsed/>
    <w:rsid w:val="00D6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61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66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05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61CE"/>
  </w:style>
  <w:style w:type="paragraph" w:styleId="a5">
    <w:name w:val="footer"/>
    <w:basedOn w:val="a"/>
    <w:link w:val="a6"/>
    <w:uiPriority w:val="99"/>
    <w:unhideWhenUsed/>
    <w:rsid w:val="00D6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61CE"/>
  </w:style>
  <w:style w:type="paragraph" w:styleId="a7">
    <w:name w:val="Balloon Text"/>
    <w:basedOn w:val="a"/>
    <w:link w:val="a8"/>
    <w:uiPriority w:val="99"/>
    <w:semiHidden/>
    <w:unhideWhenUsed/>
    <w:rsid w:val="00D6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61C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66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80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dcterms:created xsi:type="dcterms:W3CDTF">2020-04-17T18:12:00Z</dcterms:created>
  <dcterms:modified xsi:type="dcterms:W3CDTF">2020-04-28T08:18:00Z</dcterms:modified>
</cp:coreProperties>
</file>